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0F0" w:rsidRDefault="00525312" w:rsidP="00525312">
      <w:pPr>
        <w:jc w:val="center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电气工程制图</w:t>
      </w:r>
      <w:r w:rsidR="00531A02">
        <w:rPr>
          <w:rFonts w:hint="eastAsia"/>
          <w:b/>
          <w:sz w:val="32"/>
        </w:rPr>
        <w:t>阶段</w:t>
      </w:r>
      <w:r>
        <w:rPr>
          <w:rFonts w:hint="eastAsia"/>
          <w:b/>
          <w:sz w:val="32"/>
        </w:rPr>
        <w:t>测试总结</w:t>
      </w:r>
    </w:p>
    <w:p w:rsidR="00284B6A" w:rsidRPr="00284B6A" w:rsidRDefault="00284B6A" w:rsidP="00284B6A">
      <w:pPr>
        <w:ind w:right="960"/>
        <w:jc w:val="center"/>
        <w:rPr>
          <w:sz w:val="24"/>
        </w:rPr>
      </w:pPr>
      <w:r>
        <w:rPr>
          <w:rFonts w:hint="eastAsia"/>
          <w:sz w:val="24"/>
        </w:rPr>
        <w:t xml:space="preserve">  </w:t>
      </w:r>
      <w:r w:rsidR="00525312"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制图教研室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刘禹</w:t>
      </w:r>
    </w:p>
    <w:p w:rsidR="00284B6A" w:rsidRPr="00284B6A" w:rsidRDefault="00284B6A" w:rsidP="00284B6A">
      <w:pPr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一、</w:t>
      </w:r>
      <w:r w:rsidRPr="00284B6A">
        <w:rPr>
          <w:rFonts w:hint="eastAsia"/>
          <w:b/>
          <w:bCs/>
          <w:sz w:val="28"/>
          <w:szCs w:val="24"/>
        </w:rPr>
        <w:t>测试过程</w:t>
      </w:r>
    </w:p>
    <w:p w:rsidR="009210F0" w:rsidRDefault="00531A02">
      <w:pPr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阶段测试</w:t>
      </w:r>
      <w:r w:rsidR="00525312">
        <w:rPr>
          <w:rFonts w:hint="eastAsia"/>
          <w:sz w:val="28"/>
          <w:szCs w:val="24"/>
        </w:rPr>
        <w:t>通过雨课堂</w:t>
      </w:r>
      <w:r w:rsidR="00525312">
        <w:rPr>
          <w:rFonts w:hint="eastAsia"/>
          <w:sz w:val="28"/>
          <w:szCs w:val="24"/>
        </w:rPr>
        <w:t>采用开卷考试，</w:t>
      </w:r>
      <w:r w:rsidR="00525312">
        <w:rPr>
          <w:rFonts w:hint="eastAsia"/>
          <w:sz w:val="28"/>
          <w:szCs w:val="24"/>
        </w:rPr>
        <w:t>题型分为单选题、多选题、填空题、主观题四种题型共八道题，</w:t>
      </w:r>
      <w:r w:rsidR="00525312">
        <w:rPr>
          <w:rFonts w:hint="eastAsia"/>
          <w:sz w:val="28"/>
          <w:szCs w:val="24"/>
        </w:rPr>
        <w:t>综合考核学生</w:t>
      </w:r>
      <w:r w:rsidR="00525312">
        <w:rPr>
          <w:rFonts w:hint="eastAsia"/>
          <w:sz w:val="28"/>
          <w:szCs w:val="24"/>
        </w:rPr>
        <w:t>对于国家标准的理解及</w:t>
      </w:r>
      <w:r w:rsidR="00525312">
        <w:rPr>
          <w:rFonts w:hint="eastAsia"/>
          <w:sz w:val="28"/>
          <w:szCs w:val="24"/>
        </w:rPr>
        <w:t>读、画工程图的技术应用能力。</w:t>
      </w:r>
    </w:p>
    <w:p w:rsidR="00284B6A" w:rsidRPr="00284B6A" w:rsidRDefault="00284B6A" w:rsidP="00284B6A">
      <w:pPr>
        <w:rPr>
          <w:rFonts w:hint="eastAsia"/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二、</w:t>
      </w:r>
      <w:r w:rsidRPr="00284B6A">
        <w:rPr>
          <w:rFonts w:hint="eastAsia"/>
          <w:b/>
          <w:bCs/>
          <w:sz w:val="28"/>
          <w:szCs w:val="24"/>
        </w:rPr>
        <w:t>结果分析</w:t>
      </w:r>
    </w:p>
    <w:p w:rsidR="009210F0" w:rsidRDefault="00525312">
      <w:pPr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参加此次测试的是电气专</w:t>
      </w:r>
      <w:r>
        <w:rPr>
          <w:rFonts w:hint="eastAsia"/>
          <w:sz w:val="28"/>
          <w:szCs w:val="24"/>
        </w:rPr>
        <w:t>1901</w:t>
      </w:r>
      <w:r>
        <w:rPr>
          <w:rFonts w:hint="eastAsia"/>
          <w:sz w:val="28"/>
          <w:szCs w:val="24"/>
        </w:rPr>
        <w:t>班级共</w:t>
      </w:r>
      <w:r>
        <w:rPr>
          <w:rFonts w:hint="eastAsia"/>
          <w:sz w:val="28"/>
          <w:szCs w:val="24"/>
        </w:rPr>
        <w:t>49</w:t>
      </w:r>
      <w:r>
        <w:rPr>
          <w:rFonts w:hint="eastAsia"/>
          <w:sz w:val="28"/>
          <w:szCs w:val="24"/>
        </w:rPr>
        <w:t>名学生，全部提交测试的是</w:t>
      </w:r>
      <w:r>
        <w:rPr>
          <w:rFonts w:hint="eastAsia"/>
          <w:sz w:val="28"/>
          <w:szCs w:val="24"/>
        </w:rPr>
        <w:t>47</w:t>
      </w:r>
      <w:r>
        <w:rPr>
          <w:rFonts w:hint="eastAsia"/>
          <w:sz w:val="28"/>
          <w:szCs w:val="24"/>
        </w:rPr>
        <w:t>人。</w:t>
      </w:r>
      <w:r>
        <w:rPr>
          <w:rFonts w:hint="eastAsia"/>
          <w:sz w:val="28"/>
          <w:szCs w:val="24"/>
        </w:rPr>
        <w:t>本次测试满分</w:t>
      </w:r>
      <w:r>
        <w:rPr>
          <w:rFonts w:hint="eastAsia"/>
          <w:sz w:val="28"/>
          <w:szCs w:val="24"/>
        </w:rPr>
        <w:t>100</w:t>
      </w:r>
      <w:r>
        <w:rPr>
          <w:rFonts w:hint="eastAsia"/>
          <w:sz w:val="28"/>
          <w:szCs w:val="24"/>
        </w:rPr>
        <w:t>分，其中</w:t>
      </w:r>
      <w:r>
        <w:rPr>
          <w:rFonts w:hint="eastAsia"/>
          <w:sz w:val="28"/>
          <w:szCs w:val="24"/>
        </w:rPr>
        <w:t>90</w:t>
      </w:r>
      <w:r>
        <w:rPr>
          <w:rFonts w:hint="eastAsia"/>
          <w:sz w:val="28"/>
          <w:szCs w:val="24"/>
        </w:rPr>
        <w:t>分以上</w:t>
      </w:r>
      <w:r>
        <w:rPr>
          <w:rFonts w:hint="eastAsia"/>
          <w:sz w:val="28"/>
          <w:szCs w:val="24"/>
        </w:rPr>
        <w:t>7</w:t>
      </w:r>
      <w:r>
        <w:rPr>
          <w:rFonts w:hint="eastAsia"/>
          <w:sz w:val="28"/>
          <w:szCs w:val="24"/>
        </w:rPr>
        <w:t>人，</w:t>
      </w:r>
      <w:r>
        <w:rPr>
          <w:rFonts w:hint="eastAsia"/>
          <w:sz w:val="28"/>
          <w:szCs w:val="24"/>
        </w:rPr>
        <w:t>80-89</w:t>
      </w:r>
      <w:r>
        <w:rPr>
          <w:rFonts w:hint="eastAsia"/>
          <w:sz w:val="28"/>
          <w:szCs w:val="24"/>
        </w:rPr>
        <w:t>分</w:t>
      </w:r>
      <w:r>
        <w:rPr>
          <w:rFonts w:hint="eastAsia"/>
          <w:sz w:val="28"/>
          <w:szCs w:val="24"/>
        </w:rPr>
        <w:t>8</w:t>
      </w:r>
      <w:r>
        <w:rPr>
          <w:rFonts w:hint="eastAsia"/>
          <w:sz w:val="28"/>
          <w:szCs w:val="24"/>
        </w:rPr>
        <w:t>人，</w:t>
      </w:r>
      <w:r>
        <w:rPr>
          <w:rFonts w:hint="eastAsia"/>
          <w:sz w:val="28"/>
          <w:szCs w:val="24"/>
        </w:rPr>
        <w:t>70-79</w:t>
      </w:r>
      <w:r>
        <w:rPr>
          <w:rFonts w:hint="eastAsia"/>
          <w:sz w:val="28"/>
          <w:szCs w:val="24"/>
        </w:rPr>
        <w:t>分</w:t>
      </w:r>
      <w:r>
        <w:rPr>
          <w:rFonts w:hint="eastAsia"/>
          <w:sz w:val="28"/>
          <w:szCs w:val="24"/>
        </w:rPr>
        <w:t>11</w:t>
      </w:r>
      <w:r>
        <w:rPr>
          <w:rFonts w:hint="eastAsia"/>
          <w:sz w:val="28"/>
          <w:szCs w:val="24"/>
        </w:rPr>
        <w:t>人，</w:t>
      </w:r>
      <w:r>
        <w:rPr>
          <w:rFonts w:hint="eastAsia"/>
          <w:sz w:val="28"/>
          <w:szCs w:val="24"/>
        </w:rPr>
        <w:t>60-69</w:t>
      </w:r>
      <w:r>
        <w:rPr>
          <w:rFonts w:hint="eastAsia"/>
          <w:sz w:val="28"/>
          <w:szCs w:val="24"/>
        </w:rPr>
        <w:t>分</w:t>
      </w:r>
      <w:r>
        <w:rPr>
          <w:rFonts w:hint="eastAsia"/>
          <w:sz w:val="28"/>
          <w:szCs w:val="24"/>
        </w:rPr>
        <w:t>8</w:t>
      </w:r>
      <w:r>
        <w:rPr>
          <w:rFonts w:hint="eastAsia"/>
          <w:sz w:val="28"/>
          <w:szCs w:val="24"/>
        </w:rPr>
        <w:t>人，</w:t>
      </w:r>
      <w:r>
        <w:rPr>
          <w:rFonts w:hint="eastAsia"/>
          <w:sz w:val="28"/>
          <w:szCs w:val="24"/>
        </w:rPr>
        <w:t>50-59</w:t>
      </w:r>
      <w:r>
        <w:rPr>
          <w:rFonts w:hint="eastAsia"/>
          <w:sz w:val="28"/>
          <w:szCs w:val="24"/>
        </w:rPr>
        <w:t>分</w:t>
      </w:r>
      <w:r>
        <w:rPr>
          <w:rFonts w:hint="eastAsia"/>
          <w:sz w:val="28"/>
          <w:szCs w:val="24"/>
        </w:rPr>
        <w:t>8</w:t>
      </w:r>
      <w:r>
        <w:rPr>
          <w:rFonts w:hint="eastAsia"/>
          <w:sz w:val="28"/>
          <w:szCs w:val="24"/>
        </w:rPr>
        <w:t>人，</w:t>
      </w:r>
      <w:r>
        <w:rPr>
          <w:rFonts w:hint="eastAsia"/>
          <w:sz w:val="28"/>
          <w:szCs w:val="24"/>
        </w:rPr>
        <w:t>40-49</w:t>
      </w:r>
      <w:r>
        <w:rPr>
          <w:rFonts w:hint="eastAsia"/>
          <w:sz w:val="28"/>
          <w:szCs w:val="24"/>
        </w:rPr>
        <w:t>分</w:t>
      </w:r>
      <w:r>
        <w:rPr>
          <w:rFonts w:hint="eastAsia"/>
          <w:sz w:val="28"/>
          <w:szCs w:val="24"/>
        </w:rPr>
        <w:t>3</w:t>
      </w:r>
      <w:r>
        <w:rPr>
          <w:rFonts w:hint="eastAsia"/>
          <w:sz w:val="28"/>
          <w:szCs w:val="24"/>
        </w:rPr>
        <w:t>人，</w:t>
      </w:r>
      <w:r>
        <w:rPr>
          <w:rFonts w:hint="eastAsia"/>
          <w:sz w:val="28"/>
          <w:szCs w:val="24"/>
        </w:rPr>
        <w:t>40</w:t>
      </w:r>
      <w:r>
        <w:rPr>
          <w:rFonts w:hint="eastAsia"/>
          <w:sz w:val="28"/>
          <w:szCs w:val="24"/>
        </w:rPr>
        <w:t>分以下</w:t>
      </w:r>
      <w:r>
        <w:rPr>
          <w:rFonts w:hint="eastAsia"/>
          <w:sz w:val="28"/>
          <w:szCs w:val="24"/>
        </w:rPr>
        <w:t>4</w:t>
      </w:r>
      <w:r>
        <w:rPr>
          <w:rFonts w:hint="eastAsia"/>
          <w:sz w:val="28"/>
          <w:szCs w:val="24"/>
        </w:rPr>
        <w:t>人。从成绩分析看，大致成正态分布，基本达到了教学期中阶段的教学目标。</w:t>
      </w:r>
      <w:r>
        <w:rPr>
          <w:rFonts w:hint="eastAsia"/>
          <w:sz w:val="28"/>
          <w:szCs w:val="24"/>
        </w:rPr>
        <w:t>考试及评分全程在雨课堂进行，最终所有数据来自雨课堂成绩分析。</w:t>
      </w:r>
    </w:p>
    <w:p w:rsidR="009210F0" w:rsidRDefault="00525312">
      <w:pPr>
        <w:ind w:firstLineChars="200" w:firstLine="420"/>
        <w:jc w:val="center"/>
      </w:pPr>
      <w:r>
        <w:rPr>
          <w:noProof/>
        </w:rPr>
        <w:drawing>
          <wp:inline distT="0" distB="0" distL="114300" distR="114300">
            <wp:extent cx="1989455" cy="3019425"/>
            <wp:effectExtent l="0" t="0" r="10795" b="952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989455" cy="30194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114300" distR="114300">
            <wp:extent cx="2334260" cy="2602865"/>
            <wp:effectExtent l="0" t="0" r="8890" b="698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34260" cy="2602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9210F0" w:rsidRDefault="00284B6A" w:rsidP="00284B6A">
      <w:pPr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三、存在问题</w:t>
      </w:r>
    </w:p>
    <w:p w:rsidR="009210F0" w:rsidRDefault="00525312" w:rsidP="00284B6A">
      <w:pPr>
        <w:pStyle w:val="a3"/>
        <w:numPr>
          <w:ilvl w:val="0"/>
          <w:numId w:val="2"/>
        </w:numPr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有部分学生重视度不够，对于线上教学没有做到</w:t>
      </w:r>
      <w:r>
        <w:rPr>
          <w:rFonts w:hint="eastAsia"/>
          <w:sz w:val="28"/>
          <w:szCs w:val="24"/>
        </w:rPr>
        <w:t>足够的</w:t>
      </w:r>
      <w:r>
        <w:rPr>
          <w:rFonts w:hint="eastAsia"/>
          <w:sz w:val="28"/>
          <w:szCs w:val="24"/>
        </w:rPr>
        <w:t>重视。</w:t>
      </w:r>
    </w:p>
    <w:p w:rsidR="009210F0" w:rsidRDefault="00525312" w:rsidP="00284B6A">
      <w:pPr>
        <w:pStyle w:val="a3"/>
        <w:numPr>
          <w:ilvl w:val="0"/>
          <w:numId w:val="2"/>
        </w:numPr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lastRenderedPageBreak/>
        <w:t>部分学生自制力不够，老师一再强调按时交作业，有不懂的及时问，这部分学生依然不能按时提交作业导致考试的时候做不完题。</w:t>
      </w:r>
    </w:p>
    <w:p w:rsidR="009210F0" w:rsidRDefault="00525312" w:rsidP="00525312">
      <w:pPr>
        <w:pStyle w:val="a3"/>
        <w:numPr>
          <w:ilvl w:val="0"/>
          <w:numId w:val="2"/>
        </w:numPr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教师应该对学生要求再严格一些</w:t>
      </w:r>
      <w:r>
        <w:rPr>
          <w:rFonts w:hint="eastAsia"/>
          <w:sz w:val="28"/>
          <w:szCs w:val="24"/>
        </w:rPr>
        <w:t>，并对学生提出的问题及时解答。</w:t>
      </w:r>
    </w:p>
    <w:p w:rsidR="009210F0" w:rsidRDefault="00525312" w:rsidP="00525312">
      <w:pPr>
        <w:pStyle w:val="a3"/>
        <w:numPr>
          <w:ilvl w:val="0"/>
          <w:numId w:val="2"/>
        </w:numPr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专科生学习</w:t>
      </w:r>
      <w:r>
        <w:rPr>
          <w:rFonts w:hint="eastAsia"/>
          <w:sz w:val="28"/>
          <w:szCs w:val="24"/>
        </w:rPr>
        <w:t>能力</w:t>
      </w:r>
      <w:r>
        <w:rPr>
          <w:rFonts w:hint="eastAsia"/>
          <w:sz w:val="28"/>
          <w:szCs w:val="24"/>
        </w:rPr>
        <w:t>相对较差，教学计划中期末成绩有</w:t>
      </w:r>
      <w:r>
        <w:rPr>
          <w:rFonts w:hint="eastAsia"/>
          <w:sz w:val="28"/>
          <w:szCs w:val="24"/>
        </w:rPr>
        <w:t>60%</w:t>
      </w:r>
      <w:r>
        <w:rPr>
          <w:rFonts w:hint="eastAsia"/>
          <w:sz w:val="28"/>
          <w:szCs w:val="24"/>
        </w:rPr>
        <w:t>有平时成绩，如果把平时成绩算上，不及格学生就很少了。</w:t>
      </w:r>
    </w:p>
    <w:p w:rsidR="009210F0" w:rsidRDefault="00525312" w:rsidP="00525312">
      <w:pPr>
        <w:pStyle w:val="a3"/>
        <w:numPr>
          <w:ilvl w:val="0"/>
          <w:numId w:val="2"/>
        </w:numPr>
        <w:ind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线上课程看不到学生的表情，不能很好的做到最及时的</w:t>
      </w:r>
      <w:r>
        <w:rPr>
          <w:rFonts w:hint="eastAsia"/>
          <w:sz w:val="28"/>
          <w:szCs w:val="24"/>
        </w:rPr>
        <w:t>教学</w:t>
      </w:r>
      <w:r>
        <w:rPr>
          <w:rFonts w:hint="eastAsia"/>
          <w:sz w:val="28"/>
          <w:szCs w:val="24"/>
        </w:rPr>
        <w:t>反馈</w:t>
      </w:r>
      <w:r>
        <w:rPr>
          <w:rFonts w:hint="eastAsia"/>
          <w:sz w:val="28"/>
          <w:szCs w:val="24"/>
        </w:rPr>
        <w:t>。</w:t>
      </w:r>
    </w:p>
    <w:p w:rsidR="00284B6A" w:rsidRDefault="00284B6A">
      <w:pPr>
        <w:pStyle w:val="a3"/>
        <w:ind w:firstLineChars="0" w:firstLine="0"/>
        <w:rPr>
          <w:rFonts w:hint="eastAsia"/>
          <w:b/>
          <w:bCs/>
          <w:sz w:val="28"/>
          <w:szCs w:val="24"/>
        </w:rPr>
      </w:pPr>
      <w:r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56786BA2" wp14:editId="64C61139">
            <wp:simplePos x="0" y="0"/>
            <wp:positionH relativeFrom="column">
              <wp:posOffset>-19050</wp:posOffset>
            </wp:positionH>
            <wp:positionV relativeFrom="paragraph">
              <wp:posOffset>19050</wp:posOffset>
            </wp:positionV>
            <wp:extent cx="2209800" cy="2922905"/>
            <wp:effectExtent l="0" t="0" r="0" b="0"/>
            <wp:wrapNone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209800" cy="29229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B6A" w:rsidRDefault="00284B6A">
      <w:pPr>
        <w:pStyle w:val="a3"/>
        <w:ind w:firstLineChars="0" w:firstLine="0"/>
        <w:rPr>
          <w:rFonts w:hint="eastAsia"/>
          <w:b/>
          <w:bCs/>
          <w:sz w:val="28"/>
          <w:szCs w:val="24"/>
        </w:rPr>
      </w:pPr>
    </w:p>
    <w:p w:rsidR="00284B6A" w:rsidRDefault="00284B6A">
      <w:pPr>
        <w:pStyle w:val="a3"/>
        <w:ind w:firstLineChars="0" w:firstLine="0"/>
        <w:rPr>
          <w:rFonts w:hint="eastAsia"/>
          <w:b/>
          <w:bCs/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7F218D" wp14:editId="7936CFF9">
            <wp:simplePos x="0" y="0"/>
            <wp:positionH relativeFrom="column">
              <wp:posOffset>2352675</wp:posOffset>
            </wp:positionH>
            <wp:positionV relativeFrom="paragraph">
              <wp:posOffset>170815</wp:posOffset>
            </wp:positionV>
            <wp:extent cx="3362325" cy="1979930"/>
            <wp:effectExtent l="0" t="0" r="9525" b="1270"/>
            <wp:wrapNone/>
            <wp:docPr id="9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8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84B6A" w:rsidRDefault="00284B6A">
      <w:pPr>
        <w:pStyle w:val="a3"/>
        <w:ind w:firstLineChars="0" w:firstLine="0"/>
        <w:rPr>
          <w:rFonts w:hint="eastAsia"/>
          <w:b/>
          <w:bCs/>
          <w:sz w:val="28"/>
          <w:szCs w:val="24"/>
        </w:rPr>
      </w:pPr>
    </w:p>
    <w:p w:rsidR="00284B6A" w:rsidRDefault="00284B6A">
      <w:pPr>
        <w:pStyle w:val="a3"/>
        <w:ind w:firstLineChars="0" w:firstLine="0"/>
        <w:rPr>
          <w:rFonts w:hint="eastAsia"/>
          <w:b/>
          <w:bCs/>
          <w:sz w:val="28"/>
          <w:szCs w:val="24"/>
        </w:rPr>
      </w:pPr>
    </w:p>
    <w:p w:rsidR="00284B6A" w:rsidRDefault="00284B6A">
      <w:pPr>
        <w:pStyle w:val="a3"/>
        <w:ind w:firstLineChars="0" w:firstLine="0"/>
        <w:rPr>
          <w:rFonts w:hint="eastAsia"/>
          <w:b/>
          <w:bCs/>
          <w:sz w:val="28"/>
          <w:szCs w:val="24"/>
        </w:rPr>
      </w:pPr>
    </w:p>
    <w:p w:rsidR="00284B6A" w:rsidRDefault="00284B6A">
      <w:pPr>
        <w:pStyle w:val="a3"/>
        <w:ind w:firstLineChars="0" w:firstLine="0"/>
        <w:rPr>
          <w:rFonts w:hint="eastAsia"/>
          <w:b/>
          <w:bCs/>
          <w:sz w:val="28"/>
          <w:szCs w:val="24"/>
        </w:rPr>
      </w:pPr>
    </w:p>
    <w:p w:rsidR="00525312" w:rsidRDefault="00525312">
      <w:pPr>
        <w:pStyle w:val="a3"/>
        <w:ind w:firstLineChars="0" w:firstLine="0"/>
        <w:rPr>
          <w:rFonts w:hint="eastAsia"/>
          <w:b/>
          <w:bCs/>
          <w:sz w:val="28"/>
          <w:szCs w:val="24"/>
        </w:rPr>
      </w:pPr>
    </w:p>
    <w:p w:rsidR="009210F0" w:rsidRDefault="00525312" w:rsidP="00525312">
      <w:pPr>
        <w:pStyle w:val="a3"/>
        <w:numPr>
          <w:ilvl w:val="0"/>
          <w:numId w:val="3"/>
        </w:numPr>
        <w:ind w:firstLineChars="0"/>
        <w:rPr>
          <w:b/>
          <w:bCs/>
          <w:sz w:val="28"/>
          <w:szCs w:val="24"/>
        </w:rPr>
      </w:pPr>
      <w:r>
        <w:rPr>
          <w:rFonts w:hint="eastAsia"/>
          <w:b/>
          <w:bCs/>
          <w:sz w:val="28"/>
          <w:szCs w:val="24"/>
        </w:rPr>
        <w:t>改进措</w:t>
      </w:r>
      <w:r w:rsidR="00284B6A">
        <w:rPr>
          <w:rFonts w:hint="eastAsia"/>
          <w:b/>
          <w:bCs/>
          <w:sz w:val="28"/>
          <w:szCs w:val="24"/>
        </w:rPr>
        <w:t>施</w:t>
      </w:r>
    </w:p>
    <w:p w:rsidR="009210F0" w:rsidRPr="00525312" w:rsidRDefault="00525312" w:rsidP="00525312">
      <w:pPr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1</w:t>
      </w:r>
      <w:r>
        <w:rPr>
          <w:rFonts w:hint="eastAsia"/>
          <w:sz w:val="28"/>
          <w:szCs w:val="24"/>
        </w:rPr>
        <w:t>、</w:t>
      </w:r>
      <w:r w:rsidRPr="00525312">
        <w:rPr>
          <w:rFonts w:hint="eastAsia"/>
          <w:sz w:val="28"/>
          <w:szCs w:val="24"/>
        </w:rPr>
        <w:t>严格要求学生提交作业，对于不及时提交的及时找学生问明情况然后让学生补交</w:t>
      </w:r>
      <w:r>
        <w:rPr>
          <w:rFonts w:hint="eastAsia"/>
          <w:sz w:val="28"/>
          <w:szCs w:val="24"/>
        </w:rPr>
        <w:t>。</w:t>
      </w:r>
    </w:p>
    <w:p w:rsidR="009210F0" w:rsidRPr="00525312" w:rsidRDefault="00525312" w:rsidP="00525312">
      <w:pPr>
        <w:ind w:firstLineChars="200" w:firstLine="560"/>
        <w:rPr>
          <w:sz w:val="28"/>
          <w:szCs w:val="24"/>
        </w:rPr>
      </w:pPr>
      <w:r w:rsidRPr="00525312">
        <w:rPr>
          <w:rFonts w:hint="eastAsia"/>
          <w:sz w:val="28"/>
          <w:szCs w:val="24"/>
        </w:rPr>
        <w:t>2</w:t>
      </w:r>
      <w:r w:rsidRPr="00525312">
        <w:rPr>
          <w:rFonts w:hint="eastAsia"/>
          <w:sz w:val="28"/>
          <w:szCs w:val="24"/>
        </w:rPr>
        <w:t>、</w:t>
      </w:r>
      <w:r w:rsidRPr="00525312">
        <w:rPr>
          <w:rFonts w:hint="eastAsia"/>
          <w:sz w:val="28"/>
          <w:szCs w:val="24"/>
        </w:rPr>
        <w:t>线上课程给与学生更多的上课练习时间，让学生有问题能及时在课堂上解决</w:t>
      </w:r>
      <w:r>
        <w:rPr>
          <w:rFonts w:hint="eastAsia"/>
          <w:sz w:val="28"/>
          <w:szCs w:val="24"/>
        </w:rPr>
        <w:t>。</w:t>
      </w:r>
      <w:bookmarkStart w:id="0" w:name="_GoBack"/>
      <w:bookmarkEnd w:id="0"/>
    </w:p>
    <w:p w:rsidR="009210F0" w:rsidRPr="00525312" w:rsidRDefault="00525312" w:rsidP="00525312">
      <w:pPr>
        <w:ind w:firstLineChars="200" w:firstLine="560"/>
        <w:rPr>
          <w:sz w:val="28"/>
          <w:szCs w:val="24"/>
        </w:rPr>
      </w:pPr>
      <w:r w:rsidRPr="00525312">
        <w:rPr>
          <w:rFonts w:hint="eastAsia"/>
          <w:sz w:val="28"/>
          <w:szCs w:val="24"/>
        </w:rPr>
        <w:t>3</w:t>
      </w:r>
      <w:r w:rsidRPr="00525312">
        <w:rPr>
          <w:rFonts w:hint="eastAsia"/>
          <w:sz w:val="28"/>
          <w:szCs w:val="24"/>
        </w:rPr>
        <w:t>、</w:t>
      </w:r>
      <w:r w:rsidRPr="00525312">
        <w:rPr>
          <w:rFonts w:hint="eastAsia"/>
          <w:sz w:val="28"/>
          <w:szCs w:val="24"/>
        </w:rPr>
        <w:t>线上对同学们尽可能多的提问，形成提问式教学，提高教学</w:t>
      </w:r>
      <w:r w:rsidRPr="00525312">
        <w:rPr>
          <w:rFonts w:hint="eastAsia"/>
          <w:sz w:val="28"/>
          <w:szCs w:val="24"/>
        </w:rPr>
        <w:lastRenderedPageBreak/>
        <w:t>效果。</w:t>
      </w:r>
    </w:p>
    <w:p w:rsidR="009210F0" w:rsidRPr="00525312" w:rsidRDefault="00525312" w:rsidP="00525312">
      <w:pPr>
        <w:ind w:firstLineChars="200" w:firstLine="560"/>
        <w:rPr>
          <w:sz w:val="28"/>
          <w:szCs w:val="24"/>
        </w:rPr>
      </w:pPr>
      <w:r>
        <w:rPr>
          <w:rFonts w:hint="eastAsia"/>
          <w:sz w:val="28"/>
          <w:szCs w:val="24"/>
        </w:rPr>
        <w:t>4</w:t>
      </w:r>
      <w:r>
        <w:rPr>
          <w:rFonts w:hint="eastAsia"/>
          <w:sz w:val="28"/>
          <w:szCs w:val="24"/>
        </w:rPr>
        <w:t>、</w:t>
      </w:r>
      <w:r w:rsidRPr="00525312">
        <w:rPr>
          <w:rFonts w:hint="eastAsia"/>
          <w:sz w:val="28"/>
          <w:szCs w:val="24"/>
        </w:rPr>
        <w:t>线下</w:t>
      </w:r>
      <w:r w:rsidRPr="00525312">
        <w:rPr>
          <w:rFonts w:hint="eastAsia"/>
          <w:sz w:val="28"/>
          <w:szCs w:val="24"/>
        </w:rPr>
        <w:t>通过</w:t>
      </w:r>
      <w:r w:rsidRPr="00525312">
        <w:rPr>
          <w:rFonts w:hint="eastAsia"/>
          <w:sz w:val="28"/>
          <w:szCs w:val="24"/>
        </w:rPr>
        <w:t>QQ</w:t>
      </w:r>
      <w:proofErr w:type="gramStart"/>
      <w:r w:rsidRPr="00525312">
        <w:rPr>
          <w:rFonts w:hint="eastAsia"/>
          <w:sz w:val="28"/>
          <w:szCs w:val="24"/>
        </w:rPr>
        <w:t>或微信等</w:t>
      </w:r>
      <w:proofErr w:type="gramEnd"/>
      <w:r w:rsidRPr="00525312">
        <w:rPr>
          <w:rFonts w:hint="eastAsia"/>
          <w:sz w:val="28"/>
          <w:szCs w:val="24"/>
        </w:rPr>
        <w:t>软件</w:t>
      </w:r>
      <w:r>
        <w:rPr>
          <w:rFonts w:hint="eastAsia"/>
          <w:sz w:val="28"/>
          <w:szCs w:val="24"/>
        </w:rPr>
        <w:t>对个别学生提供更细致的辅导。</w:t>
      </w:r>
    </w:p>
    <w:sectPr w:rsidR="009210F0" w:rsidRPr="005253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6A6EA0"/>
    <w:multiLevelType w:val="singleLevel"/>
    <w:tmpl w:val="AF6A6EA0"/>
    <w:lvl w:ilvl="0">
      <w:start w:val="1"/>
      <w:numFmt w:val="decimal"/>
      <w:suff w:val="nothing"/>
      <w:lvlText w:val="%1、"/>
      <w:lvlJc w:val="left"/>
    </w:lvl>
  </w:abstractNum>
  <w:abstractNum w:abstractNumId="1">
    <w:nsid w:val="37211D9A"/>
    <w:multiLevelType w:val="hybridMultilevel"/>
    <w:tmpl w:val="77206E0E"/>
    <w:lvl w:ilvl="0" w:tplc="38E27FE6">
      <w:start w:val="4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96BE9436">
      <w:start w:val="2"/>
      <w:numFmt w:val="decimal"/>
      <w:lvlText w:val="%2、"/>
      <w:lvlJc w:val="left"/>
      <w:pPr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528021A"/>
    <w:multiLevelType w:val="multilevel"/>
    <w:tmpl w:val="6528021A"/>
    <w:lvl w:ilvl="0">
      <w:start w:val="1"/>
      <w:numFmt w:val="decimal"/>
      <w:lvlText w:val="%1、"/>
      <w:lvlJc w:val="left"/>
      <w:pPr>
        <w:ind w:left="786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266" w:hanging="420"/>
      </w:pPr>
    </w:lvl>
    <w:lvl w:ilvl="2">
      <w:start w:val="1"/>
      <w:numFmt w:val="lowerRoman"/>
      <w:lvlText w:val="%3."/>
      <w:lvlJc w:val="right"/>
      <w:pPr>
        <w:ind w:left="1686" w:hanging="420"/>
      </w:pPr>
    </w:lvl>
    <w:lvl w:ilvl="3">
      <w:start w:val="1"/>
      <w:numFmt w:val="decimal"/>
      <w:lvlText w:val="%4."/>
      <w:lvlJc w:val="left"/>
      <w:pPr>
        <w:ind w:left="2106" w:hanging="420"/>
      </w:pPr>
    </w:lvl>
    <w:lvl w:ilvl="4">
      <w:start w:val="1"/>
      <w:numFmt w:val="lowerLetter"/>
      <w:lvlText w:val="%5)"/>
      <w:lvlJc w:val="left"/>
      <w:pPr>
        <w:ind w:left="2526" w:hanging="420"/>
      </w:pPr>
    </w:lvl>
    <w:lvl w:ilvl="5">
      <w:start w:val="1"/>
      <w:numFmt w:val="lowerRoman"/>
      <w:lvlText w:val="%6."/>
      <w:lvlJc w:val="right"/>
      <w:pPr>
        <w:ind w:left="2946" w:hanging="420"/>
      </w:pPr>
    </w:lvl>
    <w:lvl w:ilvl="6">
      <w:start w:val="1"/>
      <w:numFmt w:val="decimal"/>
      <w:lvlText w:val="%7."/>
      <w:lvlJc w:val="left"/>
      <w:pPr>
        <w:ind w:left="3366" w:hanging="420"/>
      </w:pPr>
    </w:lvl>
    <w:lvl w:ilvl="7">
      <w:start w:val="1"/>
      <w:numFmt w:val="lowerLetter"/>
      <w:lvlText w:val="%8)"/>
      <w:lvlJc w:val="left"/>
      <w:pPr>
        <w:ind w:left="3786" w:hanging="420"/>
      </w:pPr>
    </w:lvl>
    <w:lvl w:ilvl="8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6ECC"/>
    <w:rsid w:val="00284B6A"/>
    <w:rsid w:val="00525312"/>
    <w:rsid w:val="00531A02"/>
    <w:rsid w:val="005375FD"/>
    <w:rsid w:val="00556ECC"/>
    <w:rsid w:val="00816566"/>
    <w:rsid w:val="009210F0"/>
    <w:rsid w:val="00AF193D"/>
    <w:rsid w:val="00C413B5"/>
    <w:rsid w:val="00F31C97"/>
    <w:rsid w:val="01816A0C"/>
    <w:rsid w:val="08281CCB"/>
    <w:rsid w:val="144F7842"/>
    <w:rsid w:val="167D0581"/>
    <w:rsid w:val="18CB5768"/>
    <w:rsid w:val="216436CE"/>
    <w:rsid w:val="222324F7"/>
    <w:rsid w:val="22B826E7"/>
    <w:rsid w:val="24D00B83"/>
    <w:rsid w:val="2E571AD6"/>
    <w:rsid w:val="31050F69"/>
    <w:rsid w:val="315E435E"/>
    <w:rsid w:val="32B10D8C"/>
    <w:rsid w:val="36B8096A"/>
    <w:rsid w:val="39C62FA3"/>
    <w:rsid w:val="3BAF6D33"/>
    <w:rsid w:val="3C0E4AD3"/>
    <w:rsid w:val="46383059"/>
    <w:rsid w:val="4B3E14EF"/>
    <w:rsid w:val="4C4870C0"/>
    <w:rsid w:val="4F127DD5"/>
    <w:rsid w:val="5766633C"/>
    <w:rsid w:val="58390654"/>
    <w:rsid w:val="5A1158EE"/>
    <w:rsid w:val="5D88777C"/>
    <w:rsid w:val="5E7E4B73"/>
    <w:rsid w:val="5F252FF4"/>
    <w:rsid w:val="62F20166"/>
    <w:rsid w:val="63D50867"/>
    <w:rsid w:val="643C2F76"/>
    <w:rsid w:val="673B649A"/>
    <w:rsid w:val="6CF045BA"/>
    <w:rsid w:val="6F74464F"/>
    <w:rsid w:val="6FE9795F"/>
    <w:rsid w:val="767B5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31A0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31A02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</w:style>
  <w:style w:type="paragraph" w:styleId="a4">
    <w:name w:val="Balloon Text"/>
    <w:basedOn w:val="a"/>
    <w:link w:val="Char"/>
    <w:uiPriority w:val="99"/>
    <w:semiHidden/>
    <w:unhideWhenUsed/>
    <w:rsid w:val="00531A0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531A02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98</Words>
  <Characters>560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赵福立</dc:creator>
  <cp:lastModifiedBy>whl</cp:lastModifiedBy>
  <cp:revision>5</cp:revision>
  <dcterms:created xsi:type="dcterms:W3CDTF">2020-04-17T01:34:00Z</dcterms:created>
  <dcterms:modified xsi:type="dcterms:W3CDTF">2020-04-23T07:25:00Z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